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99D3B" w14:textId="343366B7" w:rsidR="00B01296" w:rsidRDefault="00B01296" w:rsidP="00B01296">
      <w:pPr>
        <w:snapToGrid w:val="0"/>
        <w:jc w:val="right"/>
        <w:rPr>
          <w:rFonts w:asciiTheme="minorEastAsia" w:hAnsiTheme="minorEastAsia"/>
          <w:b/>
          <w:bCs/>
          <w:sz w:val="24"/>
          <w:szCs w:val="24"/>
        </w:rPr>
      </w:pPr>
      <w:r>
        <w:rPr>
          <w:rFonts w:asciiTheme="minorEastAsia" w:hAnsiTheme="minorEastAsia" w:hint="eastAsia"/>
          <w:b/>
          <w:bCs/>
          <w:sz w:val="24"/>
          <w:szCs w:val="24"/>
        </w:rPr>
        <w:t>令和</w:t>
      </w:r>
      <w:r w:rsidRPr="00593D9F">
        <w:rPr>
          <w:rFonts w:asciiTheme="minorEastAsia" w:hAnsiTheme="minorEastAsia" w:hint="eastAsia"/>
          <w:b/>
          <w:bCs/>
          <w:sz w:val="24"/>
          <w:szCs w:val="24"/>
        </w:rPr>
        <w:t>〇</w:t>
      </w:r>
      <w:r>
        <w:rPr>
          <w:rFonts w:asciiTheme="minorEastAsia" w:hAnsiTheme="minorEastAsia" w:hint="eastAsia"/>
          <w:b/>
          <w:bCs/>
          <w:sz w:val="24"/>
          <w:szCs w:val="24"/>
        </w:rPr>
        <w:t>年</w:t>
      </w:r>
      <w:r w:rsidRPr="00593D9F">
        <w:rPr>
          <w:rFonts w:asciiTheme="minorEastAsia" w:hAnsiTheme="minorEastAsia" w:hint="eastAsia"/>
          <w:b/>
          <w:bCs/>
          <w:sz w:val="24"/>
          <w:szCs w:val="24"/>
        </w:rPr>
        <w:t>〇</w:t>
      </w:r>
      <w:r>
        <w:rPr>
          <w:rFonts w:asciiTheme="minorEastAsia" w:hAnsiTheme="minorEastAsia" w:hint="eastAsia"/>
          <w:b/>
          <w:bCs/>
          <w:sz w:val="24"/>
          <w:szCs w:val="24"/>
        </w:rPr>
        <w:t>月〇日</w:t>
      </w:r>
    </w:p>
    <w:p w14:paraId="52B80CFC" w14:textId="02B4B7BE"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株式会社〇</w:t>
      </w:r>
    </w:p>
    <w:p w14:paraId="3C2C8C9E" w14:textId="6EF8C143"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〇部</w:t>
      </w:r>
    </w:p>
    <w:p w14:paraId="21BAF46C" w14:textId="03408912" w:rsidR="00593D9F" w:rsidRPr="00593D9F" w:rsidRDefault="00593D9F" w:rsidP="00593D9F">
      <w:pPr>
        <w:snapToGrid w:val="0"/>
        <w:jc w:val="left"/>
        <w:rPr>
          <w:rFonts w:asciiTheme="minorEastAsia" w:hAnsiTheme="minorEastAsia"/>
          <w:b/>
          <w:bCs/>
          <w:sz w:val="24"/>
          <w:szCs w:val="24"/>
        </w:rPr>
      </w:pPr>
      <w:r w:rsidRPr="00593D9F">
        <w:rPr>
          <w:rFonts w:asciiTheme="minorEastAsia" w:hAnsiTheme="minorEastAsia" w:hint="eastAsia"/>
          <w:b/>
          <w:bCs/>
          <w:sz w:val="24"/>
          <w:szCs w:val="24"/>
        </w:rPr>
        <w:t>〇 〇 様</w:t>
      </w:r>
    </w:p>
    <w:p w14:paraId="5003543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株式会社〇</w:t>
      </w:r>
    </w:p>
    <w:p w14:paraId="2AC1B771" w14:textId="77777777"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〇部</w:t>
      </w:r>
    </w:p>
    <w:p w14:paraId="64A72325" w14:textId="37316CAC" w:rsidR="00593D9F" w:rsidRPr="00593D9F" w:rsidRDefault="00593D9F" w:rsidP="00593D9F">
      <w:pPr>
        <w:snapToGrid w:val="0"/>
        <w:jc w:val="right"/>
        <w:rPr>
          <w:rFonts w:asciiTheme="minorEastAsia" w:hAnsiTheme="minorEastAsia"/>
          <w:b/>
          <w:bCs/>
          <w:sz w:val="24"/>
          <w:szCs w:val="24"/>
        </w:rPr>
      </w:pPr>
      <w:r w:rsidRPr="00593D9F">
        <w:rPr>
          <w:rFonts w:asciiTheme="minorEastAsia" w:hAnsiTheme="minorEastAsia" w:hint="eastAsia"/>
          <w:b/>
          <w:bCs/>
          <w:sz w:val="24"/>
          <w:szCs w:val="24"/>
        </w:rPr>
        <w:t>〇 〇</w:t>
      </w:r>
    </w:p>
    <w:p w14:paraId="4F6C23E6" w14:textId="77777777" w:rsidR="001D6FFF" w:rsidRDefault="001D6FFF" w:rsidP="001D6FFF">
      <w:pPr>
        <w:spacing w:afterLines="100" w:after="240"/>
        <w:jc w:val="center"/>
        <w:rPr>
          <w:rFonts w:asciiTheme="minorEastAsia" w:hAnsiTheme="minorEastAsia"/>
          <w:b/>
          <w:bCs/>
          <w:sz w:val="32"/>
          <w:szCs w:val="32"/>
        </w:rPr>
      </w:pPr>
    </w:p>
    <w:p w14:paraId="6CA9E3D6" w14:textId="2234175B" w:rsidR="003F5914" w:rsidRDefault="00253878" w:rsidP="00253878">
      <w:pPr>
        <w:spacing w:afterLines="100" w:after="240"/>
        <w:jc w:val="center"/>
        <w:rPr>
          <w:rFonts w:asciiTheme="minorEastAsia" w:hAnsiTheme="minorEastAsia"/>
          <w:b/>
          <w:bCs/>
          <w:sz w:val="32"/>
          <w:szCs w:val="32"/>
        </w:rPr>
      </w:pPr>
      <w:r w:rsidRPr="00253878">
        <w:rPr>
          <w:rFonts w:asciiTheme="minorEastAsia" w:hAnsiTheme="minorEastAsia" w:hint="eastAsia"/>
          <w:b/>
          <w:bCs/>
          <w:sz w:val="32"/>
          <w:szCs w:val="32"/>
        </w:rPr>
        <w:t>新規お取引について</w:t>
      </w:r>
    </w:p>
    <w:p w14:paraId="4E7E6E78" w14:textId="77777777" w:rsidR="001D6FFF" w:rsidRDefault="001D6FFF" w:rsidP="00593D9F">
      <w:pPr>
        <w:snapToGrid w:val="0"/>
        <w:spacing w:line="360" w:lineRule="auto"/>
        <w:rPr>
          <w:rFonts w:asciiTheme="minorEastAsia" w:hAnsiTheme="minorEastAsia"/>
          <w:b/>
          <w:bCs/>
          <w:sz w:val="24"/>
          <w:szCs w:val="24"/>
        </w:rPr>
      </w:pPr>
    </w:p>
    <w:p w14:paraId="33AA8EAF"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拝啓　貴社ますますご隆盛のこととお慶び申し上げます。</w:t>
      </w:r>
    </w:p>
    <w:p w14:paraId="3130AB4A"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平素より業界発展に多大なるご尽力を賜り、心より敬意を表します。</w:t>
      </w:r>
    </w:p>
    <w:p w14:paraId="1F132A5F" w14:textId="77777777" w:rsidR="00253878" w:rsidRPr="00253878" w:rsidRDefault="00253878" w:rsidP="00253878">
      <w:pPr>
        <w:snapToGrid w:val="0"/>
        <w:spacing w:beforeLines="50" w:before="120" w:line="276" w:lineRule="auto"/>
        <w:rPr>
          <w:rFonts w:asciiTheme="minorEastAsia" w:hAnsiTheme="minorEastAsia"/>
          <w:b/>
          <w:bCs/>
          <w:sz w:val="24"/>
          <w:szCs w:val="24"/>
        </w:rPr>
      </w:pPr>
      <w:r w:rsidRPr="00253878">
        <w:rPr>
          <w:rFonts w:asciiTheme="minorEastAsia" w:hAnsiTheme="minorEastAsia" w:hint="eastAsia"/>
          <w:b/>
          <w:bCs/>
          <w:sz w:val="24"/>
          <w:szCs w:val="24"/>
        </w:rPr>
        <w:t>このたびは、弊社との新規お取引につきましてご提案を賜り、誠にありがとうございました。</w:t>
      </w:r>
    </w:p>
    <w:p w14:paraId="3D4D2FBD"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数ある企業の中から弊社をお選びいただき、お声がけくださいましたこと、厚く御礼申し上げます。</w:t>
      </w:r>
    </w:p>
    <w:p w14:paraId="45DB2CCC" w14:textId="77777777" w:rsidR="00253878" w:rsidRPr="00253878" w:rsidRDefault="00253878" w:rsidP="00253878">
      <w:pPr>
        <w:snapToGrid w:val="0"/>
        <w:spacing w:beforeLines="50" w:before="120" w:line="276" w:lineRule="auto"/>
        <w:rPr>
          <w:rFonts w:asciiTheme="minorEastAsia" w:hAnsiTheme="minorEastAsia"/>
          <w:b/>
          <w:bCs/>
          <w:sz w:val="24"/>
          <w:szCs w:val="24"/>
        </w:rPr>
      </w:pPr>
      <w:r w:rsidRPr="00253878">
        <w:rPr>
          <w:rFonts w:asciiTheme="minorEastAsia" w:hAnsiTheme="minorEastAsia" w:hint="eastAsia"/>
          <w:b/>
          <w:bCs/>
          <w:sz w:val="24"/>
          <w:szCs w:val="24"/>
        </w:rPr>
        <w:t>さて、社内にて慎重に検討いたしました結果、誠に恐縮ながら、現在弊社の生産体制が既存取引先様からのご注文対応で手一杯の状況にあり、新規のお取引をお引き受けする余裕がないという結論に至りました。</w:t>
      </w:r>
    </w:p>
    <w:p w14:paraId="04527776"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生産ラインは全稼働体制を維持しておりますが、品質保持と納期厳守を最優先としているため、現時点で新たなご注文をお受けすることは難しい状況でございます。</w:t>
      </w:r>
    </w:p>
    <w:p w14:paraId="0983310A" w14:textId="77777777" w:rsidR="00253878" w:rsidRPr="00253878" w:rsidRDefault="00253878" w:rsidP="00253878">
      <w:pPr>
        <w:snapToGrid w:val="0"/>
        <w:spacing w:beforeLines="50" w:before="120" w:line="276" w:lineRule="auto"/>
        <w:rPr>
          <w:rFonts w:asciiTheme="minorEastAsia" w:hAnsiTheme="minorEastAsia"/>
          <w:b/>
          <w:bCs/>
          <w:sz w:val="24"/>
          <w:szCs w:val="24"/>
        </w:rPr>
      </w:pPr>
      <w:r w:rsidRPr="00253878">
        <w:rPr>
          <w:rFonts w:asciiTheme="minorEastAsia" w:hAnsiTheme="minorEastAsia" w:hint="eastAsia"/>
          <w:b/>
          <w:bCs/>
          <w:sz w:val="24"/>
          <w:szCs w:val="24"/>
        </w:rPr>
        <w:t>弊社といたしましても、せっかくのご縁をいただきながら、このようなお返事となりますことは大変心苦しく存じますが、今後の安定供給を確保するため、やむを得ず現状維持の判断をさせていただきました。</w:t>
      </w:r>
    </w:p>
    <w:p w14:paraId="08FCF553"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今後、生産体制の拡充が整い次第、改めてご提案を差し上げる機会をいただければ幸いに存じます。</w:t>
      </w:r>
    </w:p>
    <w:p w14:paraId="46D6BE9A" w14:textId="77777777" w:rsidR="00253878" w:rsidRPr="00253878" w:rsidRDefault="00253878" w:rsidP="00253878">
      <w:pPr>
        <w:snapToGrid w:val="0"/>
        <w:spacing w:beforeLines="50" w:before="120" w:line="276" w:lineRule="auto"/>
        <w:rPr>
          <w:rFonts w:asciiTheme="minorEastAsia" w:hAnsiTheme="minorEastAsia"/>
          <w:b/>
          <w:bCs/>
          <w:sz w:val="24"/>
          <w:szCs w:val="24"/>
        </w:rPr>
      </w:pPr>
      <w:r w:rsidRPr="00253878">
        <w:rPr>
          <w:rFonts w:asciiTheme="minorEastAsia" w:hAnsiTheme="minorEastAsia" w:hint="eastAsia"/>
          <w:b/>
          <w:bCs/>
          <w:sz w:val="24"/>
          <w:szCs w:val="24"/>
        </w:rPr>
        <w:t>まずは略儀ながら、書面にてご返答申し上げます。</w:t>
      </w:r>
    </w:p>
    <w:p w14:paraId="375AFF06" w14:textId="77777777" w:rsidR="00253878" w:rsidRPr="00253878" w:rsidRDefault="00253878" w:rsidP="00253878">
      <w:pPr>
        <w:snapToGrid w:val="0"/>
        <w:spacing w:line="276" w:lineRule="auto"/>
        <w:rPr>
          <w:rFonts w:asciiTheme="minorEastAsia" w:hAnsiTheme="minorEastAsia"/>
          <w:b/>
          <w:bCs/>
          <w:sz w:val="24"/>
          <w:szCs w:val="24"/>
        </w:rPr>
      </w:pPr>
      <w:r w:rsidRPr="00253878">
        <w:rPr>
          <w:rFonts w:asciiTheme="minorEastAsia" w:hAnsiTheme="minorEastAsia" w:hint="eastAsia"/>
          <w:b/>
          <w:bCs/>
          <w:sz w:val="24"/>
          <w:szCs w:val="24"/>
        </w:rPr>
        <w:t>貴社のますますのご発展を心よりお祈り申し上げます。</w:t>
      </w:r>
    </w:p>
    <w:p w14:paraId="146838E2" w14:textId="5F72664A" w:rsidR="001D6FFF" w:rsidRDefault="00253878" w:rsidP="00253878">
      <w:pPr>
        <w:snapToGrid w:val="0"/>
        <w:spacing w:beforeLines="50" w:before="120" w:line="276" w:lineRule="auto"/>
        <w:jc w:val="right"/>
        <w:rPr>
          <w:rFonts w:asciiTheme="minorEastAsia" w:hAnsiTheme="minorEastAsia"/>
          <w:b/>
          <w:bCs/>
          <w:sz w:val="24"/>
          <w:szCs w:val="24"/>
        </w:rPr>
      </w:pPr>
      <w:r w:rsidRPr="00253878">
        <w:rPr>
          <w:rFonts w:asciiTheme="minorEastAsia" w:hAnsiTheme="minorEastAsia" w:hint="eastAsia"/>
          <w:b/>
          <w:bCs/>
          <w:sz w:val="24"/>
          <w:szCs w:val="24"/>
        </w:rPr>
        <w:t>敬具</w:t>
      </w:r>
    </w:p>
    <w:sectPr w:rsidR="001D6FFF" w:rsidSect="008462CE">
      <w:footerReference w:type="default" r:id="rId8"/>
      <w:type w:val="continuous"/>
      <w:pgSz w:w="11905" w:h="16837"/>
      <w:pgMar w:top="1985" w:right="1701" w:bottom="1701" w:left="1701"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F7B1" w14:textId="77777777" w:rsidR="00DE1A48" w:rsidRDefault="00DE1A48" w:rsidP="00356483">
      <w:r>
        <w:separator/>
      </w:r>
    </w:p>
  </w:endnote>
  <w:endnote w:type="continuationSeparator" w:id="0">
    <w:p w14:paraId="1EB4C8A7" w14:textId="77777777" w:rsidR="00DE1A48" w:rsidRDefault="00DE1A48"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D6DB2" w14:textId="77777777" w:rsidR="00DE1A48" w:rsidRDefault="00DE1A48" w:rsidP="00356483">
      <w:r>
        <w:separator/>
      </w:r>
    </w:p>
  </w:footnote>
  <w:footnote w:type="continuationSeparator" w:id="0">
    <w:p w14:paraId="1718244B" w14:textId="77777777" w:rsidR="00DE1A48" w:rsidRDefault="00DE1A48"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32114A"/>
    <w:rsid w:val="00343807"/>
    <w:rsid w:val="003439BF"/>
    <w:rsid w:val="00356483"/>
    <w:rsid w:val="00387BAB"/>
    <w:rsid w:val="003C7997"/>
    <w:rsid w:val="003F5914"/>
    <w:rsid w:val="003F7282"/>
    <w:rsid w:val="00446F41"/>
    <w:rsid w:val="00475A2C"/>
    <w:rsid w:val="004C041E"/>
    <w:rsid w:val="00503F00"/>
    <w:rsid w:val="005175B5"/>
    <w:rsid w:val="00593D9F"/>
    <w:rsid w:val="00644FB6"/>
    <w:rsid w:val="00661CDA"/>
    <w:rsid w:val="0066581F"/>
    <w:rsid w:val="006A23AB"/>
    <w:rsid w:val="00724063"/>
    <w:rsid w:val="00732EB5"/>
    <w:rsid w:val="00764177"/>
    <w:rsid w:val="00770F5F"/>
    <w:rsid w:val="00804856"/>
    <w:rsid w:val="008462CE"/>
    <w:rsid w:val="00871587"/>
    <w:rsid w:val="008E67D1"/>
    <w:rsid w:val="008E7AD8"/>
    <w:rsid w:val="008F654D"/>
    <w:rsid w:val="00906A48"/>
    <w:rsid w:val="0095347D"/>
    <w:rsid w:val="0095564D"/>
    <w:rsid w:val="00985DD5"/>
    <w:rsid w:val="009A57F9"/>
    <w:rsid w:val="009B1284"/>
    <w:rsid w:val="009E528A"/>
    <w:rsid w:val="00B01296"/>
    <w:rsid w:val="00B044FA"/>
    <w:rsid w:val="00B0510B"/>
    <w:rsid w:val="00C34BD5"/>
    <w:rsid w:val="00C86FE3"/>
    <w:rsid w:val="00CB525F"/>
    <w:rsid w:val="00DE1A48"/>
    <w:rsid w:val="00E8664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22</cp:revision>
  <cp:lastPrinted>2015-01-29T08:22:00Z</cp:lastPrinted>
  <dcterms:created xsi:type="dcterms:W3CDTF">2015-01-29T07:56:00Z</dcterms:created>
  <dcterms:modified xsi:type="dcterms:W3CDTF">2025-10-04T10:27:00Z</dcterms:modified>
</cp:coreProperties>
</file>